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0977" w:rsidRPr="00FE31F3" w:rsidRDefault="00030977" w:rsidP="000D1BA8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ХАНТЫ-МАНСИЙСКИЙ АВТОНОМНЫЙ ОКРУГ - ЮГРА</w:t>
      </w:r>
    </w:p>
    <w:p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ТЮМЕНСКАЯ ОБЛАСТЬ</w:t>
      </w:r>
    </w:p>
    <w:p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ХАНТЫ-МАНСИЙСКИЙ МУНИЦИПАЛЬНЫЙ РАЙОН</w:t>
      </w:r>
    </w:p>
    <w:p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МУНИЦИПАЛЬНОЕ ОБРАЗОВАНИЕ</w:t>
      </w:r>
    </w:p>
    <w:p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СЕЛЬСКОЕ ПОСЕЛЕНИЕ ВЫКАТНОЙ</w:t>
      </w:r>
    </w:p>
    <w:p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0977" w:rsidRPr="00FE31F3" w:rsidRDefault="00030977" w:rsidP="0003097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СОВЕТ ДЕПУТАТОВ</w:t>
      </w:r>
    </w:p>
    <w:p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0977" w:rsidRPr="00FE31F3" w:rsidRDefault="00030977" w:rsidP="00E82EB1">
      <w:pPr>
        <w:tabs>
          <w:tab w:val="center" w:pos="4535"/>
          <w:tab w:val="left" w:pos="5712"/>
        </w:tabs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РЕШЕНИЕ</w:t>
      </w:r>
    </w:p>
    <w:p w:rsidR="00030977" w:rsidRDefault="00030977" w:rsidP="0003097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30977" w:rsidRDefault="00491B2D" w:rsidP="00030977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Hlk17967316"/>
      <w:r>
        <w:rPr>
          <w:rFonts w:ascii="Times New Roman" w:hAnsi="Times New Roman"/>
          <w:sz w:val="28"/>
          <w:szCs w:val="28"/>
        </w:rPr>
        <w:t>от 0</w:t>
      </w:r>
      <w:r w:rsidR="00670F5D">
        <w:rPr>
          <w:rFonts w:ascii="Times New Roman" w:hAnsi="Times New Roman"/>
          <w:sz w:val="28"/>
          <w:szCs w:val="28"/>
        </w:rPr>
        <w:t>4</w:t>
      </w:r>
      <w:r w:rsidR="00706907">
        <w:rPr>
          <w:rFonts w:ascii="Times New Roman" w:hAnsi="Times New Roman"/>
          <w:sz w:val="28"/>
          <w:szCs w:val="28"/>
        </w:rPr>
        <w:t>.0</w:t>
      </w:r>
      <w:r w:rsidR="00670F5D">
        <w:rPr>
          <w:rFonts w:ascii="Times New Roman" w:hAnsi="Times New Roman"/>
          <w:sz w:val="28"/>
          <w:szCs w:val="28"/>
        </w:rPr>
        <w:t>9</w:t>
      </w:r>
      <w:r w:rsidR="008F68AE">
        <w:rPr>
          <w:rFonts w:ascii="Times New Roman" w:hAnsi="Times New Roman"/>
          <w:sz w:val="28"/>
          <w:szCs w:val="28"/>
        </w:rPr>
        <w:t>.202</w:t>
      </w:r>
      <w:r w:rsidR="00044502">
        <w:rPr>
          <w:rFonts w:ascii="Times New Roman" w:hAnsi="Times New Roman"/>
          <w:sz w:val="28"/>
          <w:szCs w:val="28"/>
        </w:rPr>
        <w:t>6</w:t>
      </w:r>
      <w:r w:rsidR="0003097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="00044502">
        <w:rPr>
          <w:rFonts w:ascii="Times New Roman" w:hAnsi="Times New Roman"/>
          <w:sz w:val="28"/>
          <w:szCs w:val="28"/>
        </w:rPr>
        <w:t xml:space="preserve">  </w:t>
      </w:r>
      <w:r w:rsidR="00670F5D">
        <w:rPr>
          <w:rFonts w:ascii="Times New Roman" w:hAnsi="Times New Roman"/>
          <w:sz w:val="28"/>
          <w:szCs w:val="28"/>
        </w:rPr>
        <w:t xml:space="preserve">          </w:t>
      </w:r>
      <w:bookmarkStart w:id="1" w:name="_GoBack"/>
      <w:bookmarkEnd w:id="1"/>
      <w:r w:rsidR="00030977">
        <w:rPr>
          <w:rFonts w:ascii="Times New Roman" w:hAnsi="Times New Roman"/>
          <w:sz w:val="28"/>
          <w:szCs w:val="28"/>
        </w:rPr>
        <w:t xml:space="preserve">№ </w:t>
      </w:r>
      <w:r w:rsidR="00670F5D">
        <w:rPr>
          <w:rFonts w:ascii="Times New Roman" w:hAnsi="Times New Roman"/>
          <w:sz w:val="28"/>
          <w:szCs w:val="28"/>
        </w:rPr>
        <w:t>157</w:t>
      </w:r>
    </w:p>
    <w:p w:rsidR="00030977" w:rsidRDefault="00030977" w:rsidP="00030977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п. Выкатной</w:t>
      </w:r>
    </w:p>
    <w:p w:rsidR="00030977" w:rsidRDefault="00030977" w:rsidP="000309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30977" w:rsidRDefault="00030977" w:rsidP="00491B2D">
      <w:pPr>
        <w:autoSpaceDE w:val="0"/>
        <w:autoSpaceDN w:val="0"/>
        <w:adjustRightInd w:val="0"/>
        <w:spacing w:after="0" w:line="240" w:lineRule="auto"/>
        <w:ind w:right="453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bookmarkEnd w:id="0"/>
      <w:r w:rsidR="00675A81">
        <w:rPr>
          <w:rFonts w:ascii="Times New Roman" w:hAnsi="Times New Roman"/>
          <w:sz w:val="28"/>
          <w:szCs w:val="28"/>
        </w:rPr>
        <w:t xml:space="preserve"> внесении изменений в решение Совета депутатов с</w:t>
      </w:r>
      <w:r w:rsidR="008A049D">
        <w:rPr>
          <w:rFonts w:ascii="Times New Roman" w:hAnsi="Times New Roman"/>
          <w:sz w:val="28"/>
          <w:szCs w:val="28"/>
        </w:rPr>
        <w:t>ельского поселения Выкатной от 0</w:t>
      </w:r>
      <w:r w:rsidR="008443D2">
        <w:rPr>
          <w:rFonts w:ascii="Times New Roman" w:hAnsi="Times New Roman"/>
          <w:sz w:val="28"/>
          <w:szCs w:val="28"/>
        </w:rPr>
        <w:t>4</w:t>
      </w:r>
      <w:r w:rsidR="008A049D">
        <w:rPr>
          <w:rFonts w:ascii="Times New Roman" w:hAnsi="Times New Roman"/>
          <w:sz w:val="28"/>
          <w:szCs w:val="28"/>
        </w:rPr>
        <w:t>.0</w:t>
      </w:r>
      <w:r w:rsidR="008443D2">
        <w:rPr>
          <w:rFonts w:ascii="Times New Roman" w:hAnsi="Times New Roman"/>
          <w:sz w:val="28"/>
          <w:szCs w:val="28"/>
        </w:rPr>
        <w:t>5</w:t>
      </w:r>
      <w:r w:rsidR="00675A81">
        <w:rPr>
          <w:rFonts w:ascii="Times New Roman" w:hAnsi="Times New Roman"/>
          <w:sz w:val="28"/>
          <w:szCs w:val="28"/>
        </w:rPr>
        <w:t>.20</w:t>
      </w:r>
      <w:r w:rsidR="008443D2">
        <w:rPr>
          <w:rFonts w:ascii="Times New Roman" w:hAnsi="Times New Roman"/>
          <w:sz w:val="28"/>
          <w:szCs w:val="28"/>
        </w:rPr>
        <w:t>23</w:t>
      </w:r>
      <w:r w:rsidR="008A049D">
        <w:rPr>
          <w:rFonts w:ascii="Times New Roman" w:hAnsi="Times New Roman"/>
          <w:sz w:val="28"/>
          <w:szCs w:val="28"/>
        </w:rPr>
        <w:t xml:space="preserve"> № </w:t>
      </w:r>
      <w:r w:rsidR="008443D2">
        <w:rPr>
          <w:rFonts w:ascii="Times New Roman" w:hAnsi="Times New Roman"/>
          <w:sz w:val="28"/>
          <w:szCs w:val="28"/>
        </w:rPr>
        <w:t>191</w:t>
      </w:r>
      <w:r w:rsidR="00675A81">
        <w:rPr>
          <w:rFonts w:ascii="Times New Roman" w:hAnsi="Times New Roman"/>
          <w:sz w:val="28"/>
          <w:szCs w:val="28"/>
        </w:rPr>
        <w:t xml:space="preserve"> «</w:t>
      </w:r>
      <w:r w:rsidR="008443D2">
        <w:rPr>
          <w:rFonts w:ascii="Times New Roman" w:hAnsi="Times New Roman"/>
          <w:sz w:val="28"/>
          <w:szCs w:val="28"/>
        </w:rPr>
        <w:t>Об установлении земельного налога</w:t>
      </w:r>
      <w:r w:rsidR="00675A81">
        <w:rPr>
          <w:rFonts w:ascii="Times New Roman" w:hAnsi="Times New Roman"/>
          <w:sz w:val="28"/>
          <w:szCs w:val="28"/>
        </w:rPr>
        <w:t>»</w:t>
      </w:r>
    </w:p>
    <w:p w:rsidR="00030977" w:rsidRDefault="00030977" w:rsidP="000309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91B2D" w:rsidRDefault="00491B2D" w:rsidP="000309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75A81" w:rsidRPr="00675A81" w:rsidRDefault="00491B2D" w:rsidP="00675A8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</w:t>
      </w:r>
      <w:r w:rsidRPr="00491B2D">
        <w:t xml:space="preserve"> </w:t>
      </w:r>
      <w:r w:rsidRPr="00491B2D">
        <w:rPr>
          <w:rFonts w:ascii="Times New Roman" w:hAnsi="Times New Roman"/>
          <w:sz w:val="28"/>
          <w:szCs w:val="28"/>
        </w:rPr>
        <w:t>с Налоговым кодексом Российской Федерации</w:t>
      </w:r>
      <w:r w:rsidR="008443D2" w:rsidRPr="008443D2">
        <w:rPr>
          <w:rFonts w:ascii="Times New Roman" w:hAnsi="Times New Roman"/>
          <w:sz w:val="28"/>
          <w:szCs w:val="28"/>
        </w:rPr>
        <w:t>,</w:t>
      </w:r>
      <w:r w:rsidR="00675A81">
        <w:rPr>
          <w:rFonts w:ascii="Times New Roman" w:hAnsi="Times New Roman"/>
          <w:sz w:val="28"/>
          <w:szCs w:val="28"/>
        </w:rPr>
        <w:t xml:space="preserve"> руководствуясь </w:t>
      </w:r>
      <w:r w:rsidR="00675A81" w:rsidRPr="00675A81">
        <w:rPr>
          <w:rFonts w:ascii="Times New Roman" w:hAnsi="Times New Roman"/>
          <w:sz w:val="28"/>
          <w:szCs w:val="28"/>
        </w:rPr>
        <w:t>Уставом сельского поселения Выкатной,</w:t>
      </w:r>
    </w:p>
    <w:p w:rsidR="00030977" w:rsidRPr="00BD32EB" w:rsidRDefault="00030977" w:rsidP="00030977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030977" w:rsidRDefault="00030977" w:rsidP="0003097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 депутатов сельского поселения Выкатной</w:t>
      </w:r>
    </w:p>
    <w:p w:rsidR="00030977" w:rsidRPr="0059253D" w:rsidRDefault="00030977" w:rsidP="0003097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РЕШИЛ:</w:t>
      </w:r>
    </w:p>
    <w:p w:rsidR="00030977" w:rsidRDefault="00030977" w:rsidP="0003097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1.</w:t>
      </w:r>
      <w:r w:rsidR="00675A81">
        <w:rPr>
          <w:rFonts w:ascii="Times New Roman" w:hAnsi="Times New Roman"/>
          <w:bCs/>
          <w:sz w:val="28"/>
          <w:szCs w:val="28"/>
        </w:rPr>
        <w:t xml:space="preserve"> Внести в </w:t>
      </w:r>
      <w:r w:rsidR="00675A81">
        <w:rPr>
          <w:rFonts w:ascii="Times New Roman" w:hAnsi="Times New Roman"/>
          <w:sz w:val="28"/>
          <w:szCs w:val="28"/>
        </w:rPr>
        <w:t>решени</w:t>
      </w:r>
      <w:r w:rsidR="00AB5544">
        <w:rPr>
          <w:rFonts w:ascii="Times New Roman" w:hAnsi="Times New Roman"/>
          <w:sz w:val="28"/>
          <w:szCs w:val="28"/>
        </w:rPr>
        <w:t>е</w:t>
      </w:r>
      <w:r w:rsidR="00675A81">
        <w:rPr>
          <w:rFonts w:ascii="Times New Roman" w:hAnsi="Times New Roman"/>
          <w:sz w:val="28"/>
          <w:szCs w:val="28"/>
        </w:rPr>
        <w:t xml:space="preserve"> Совета депутатов сельского поселения Выкатной от </w:t>
      </w:r>
      <w:r w:rsidR="008A049D">
        <w:rPr>
          <w:rFonts w:ascii="Times New Roman" w:hAnsi="Times New Roman"/>
          <w:sz w:val="28"/>
          <w:szCs w:val="28"/>
        </w:rPr>
        <w:t>0</w:t>
      </w:r>
      <w:r w:rsidR="008443D2">
        <w:rPr>
          <w:rFonts w:ascii="Times New Roman" w:hAnsi="Times New Roman"/>
          <w:sz w:val="28"/>
          <w:szCs w:val="28"/>
        </w:rPr>
        <w:t>4</w:t>
      </w:r>
      <w:r w:rsidR="008A049D">
        <w:rPr>
          <w:rFonts w:ascii="Times New Roman" w:hAnsi="Times New Roman"/>
          <w:sz w:val="28"/>
          <w:szCs w:val="28"/>
        </w:rPr>
        <w:t>.0</w:t>
      </w:r>
      <w:r w:rsidR="008443D2">
        <w:rPr>
          <w:rFonts w:ascii="Times New Roman" w:hAnsi="Times New Roman"/>
          <w:sz w:val="28"/>
          <w:szCs w:val="28"/>
        </w:rPr>
        <w:t>5</w:t>
      </w:r>
      <w:r w:rsidR="00675A81">
        <w:rPr>
          <w:rFonts w:ascii="Times New Roman" w:hAnsi="Times New Roman"/>
          <w:sz w:val="28"/>
          <w:szCs w:val="28"/>
        </w:rPr>
        <w:t>.20</w:t>
      </w:r>
      <w:r w:rsidR="008443D2">
        <w:rPr>
          <w:rFonts w:ascii="Times New Roman" w:hAnsi="Times New Roman"/>
          <w:sz w:val="28"/>
          <w:szCs w:val="28"/>
        </w:rPr>
        <w:t>23</w:t>
      </w:r>
      <w:r w:rsidR="00675A81">
        <w:rPr>
          <w:rFonts w:ascii="Times New Roman" w:hAnsi="Times New Roman"/>
          <w:sz w:val="28"/>
          <w:szCs w:val="28"/>
        </w:rPr>
        <w:t xml:space="preserve"> № </w:t>
      </w:r>
      <w:r w:rsidR="008443D2">
        <w:rPr>
          <w:rFonts w:ascii="Times New Roman" w:hAnsi="Times New Roman"/>
          <w:sz w:val="28"/>
          <w:szCs w:val="28"/>
        </w:rPr>
        <w:t>191</w:t>
      </w:r>
      <w:r w:rsidR="00675A81">
        <w:rPr>
          <w:rFonts w:ascii="Times New Roman" w:hAnsi="Times New Roman"/>
          <w:sz w:val="28"/>
          <w:szCs w:val="28"/>
        </w:rPr>
        <w:t xml:space="preserve"> «</w:t>
      </w:r>
      <w:r w:rsidR="008443D2" w:rsidRPr="008443D2">
        <w:rPr>
          <w:rFonts w:ascii="Times New Roman" w:hAnsi="Times New Roman"/>
          <w:sz w:val="28"/>
          <w:szCs w:val="28"/>
        </w:rPr>
        <w:t>Об установлении земельного налога</w:t>
      </w:r>
      <w:r w:rsidR="00675A81">
        <w:rPr>
          <w:rFonts w:ascii="Times New Roman" w:hAnsi="Times New Roman"/>
          <w:sz w:val="28"/>
          <w:szCs w:val="28"/>
        </w:rPr>
        <w:t>» следующие изменения</w:t>
      </w:r>
      <w:r>
        <w:rPr>
          <w:rFonts w:ascii="Times New Roman" w:hAnsi="Times New Roman"/>
          <w:bCs/>
          <w:sz w:val="28"/>
          <w:szCs w:val="28"/>
        </w:rPr>
        <w:t>:</w:t>
      </w:r>
    </w:p>
    <w:p w:rsidR="00044502" w:rsidRPr="00044502" w:rsidRDefault="00675A81" w:rsidP="0004450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1.1. </w:t>
      </w:r>
      <w:r w:rsidR="00044502">
        <w:rPr>
          <w:rFonts w:ascii="Times New Roman" w:hAnsi="Times New Roman"/>
          <w:bCs/>
          <w:sz w:val="28"/>
          <w:szCs w:val="28"/>
        </w:rPr>
        <w:t xml:space="preserve">пункт 3 </w:t>
      </w:r>
      <w:r w:rsidR="00044502" w:rsidRPr="00044502">
        <w:rPr>
          <w:rFonts w:ascii="Times New Roman" w:hAnsi="Times New Roman"/>
          <w:bCs/>
          <w:sz w:val="28"/>
          <w:szCs w:val="28"/>
        </w:rPr>
        <w:t xml:space="preserve">дополнить пунктом 3.1 следующего содержания: </w:t>
      </w:r>
    </w:p>
    <w:p w:rsidR="00A50072" w:rsidRDefault="00044502" w:rsidP="0004450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«</w:t>
      </w:r>
      <w:r w:rsidRPr="00044502">
        <w:rPr>
          <w:rFonts w:ascii="Times New Roman" w:hAnsi="Times New Roman"/>
          <w:bCs/>
          <w:sz w:val="28"/>
          <w:szCs w:val="28"/>
        </w:rPr>
        <w:t xml:space="preserve">3.1. Согласно пункту 10 статьи 396 Налогового кодекса Российской Федерации, налогоплательщики, имеющие право на налоговые льготы, представляют в налоговый орган по своему выбору заявление о предоставлении налоговой льготы, а также вправе представить документы, подтверждающие право налогоплательщика на налоговую льготу. В </w:t>
      </w:r>
      <w:proofErr w:type="spellStart"/>
      <w:r w:rsidRPr="00044502">
        <w:rPr>
          <w:rFonts w:ascii="Times New Roman" w:hAnsi="Times New Roman"/>
          <w:bCs/>
          <w:sz w:val="28"/>
          <w:szCs w:val="28"/>
        </w:rPr>
        <w:t>беззаявительном</w:t>
      </w:r>
      <w:proofErr w:type="spellEnd"/>
      <w:r w:rsidRPr="00044502">
        <w:rPr>
          <w:rFonts w:ascii="Times New Roman" w:hAnsi="Times New Roman"/>
          <w:bCs/>
          <w:sz w:val="28"/>
          <w:szCs w:val="28"/>
        </w:rPr>
        <w:t xml:space="preserve"> порядке налоговая льгота будет предоставляться на основании сведений, полученных налоговым органом в соответствии с Налоговым кодексом Российской Федерации и другими федеральными законами, начиная с налогового периода, в котором у налогоплательщика возникло право на налоговую льготу.</w:t>
      </w:r>
      <w:r>
        <w:rPr>
          <w:rFonts w:ascii="Times New Roman" w:hAnsi="Times New Roman"/>
          <w:bCs/>
          <w:sz w:val="28"/>
          <w:szCs w:val="28"/>
        </w:rPr>
        <w:t>»</w:t>
      </w:r>
      <w:r w:rsidRPr="00044502">
        <w:rPr>
          <w:rFonts w:ascii="Times New Roman" w:hAnsi="Times New Roman"/>
          <w:bCs/>
          <w:sz w:val="28"/>
          <w:szCs w:val="28"/>
        </w:rPr>
        <w:t>.</w:t>
      </w:r>
    </w:p>
    <w:p w:rsidR="00030977" w:rsidRPr="001518E6" w:rsidRDefault="005E2724" w:rsidP="00030977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2</w:t>
      </w:r>
      <w:r w:rsidR="00030977" w:rsidRPr="001518E6">
        <w:rPr>
          <w:rFonts w:ascii="Times New Roman" w:eastAsia="Calibri" w:hAnsi="Times New Roman"/>
          <w:sz w:val="28"/>
          <w:szCs w:val="28"/>
          <w:lang w:eastAsia="en-US"/>
        </w:rPr>
        <w:t>. Настоящее решение вступает в силу после его официального опубликования (обнародования).</w:t>
      </w:r>
      <w:bookmarkStart w:id="2" w:name="Par25"/>
      <w:bookmarkEnd w:id="2"/>
    </w:p>
    <w:p w:rsidR="00BB41A2" w:rsidRDefault="00BB41A2" w:rsidP="00030977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030977" w:rsidRPr="00C368E8" w:rsidRDefault="00030977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C368E8">
        <w:rPr>
          <w:rFonts w:ascii="Times New Roman" w:hAnsi="Times New Roman"/>
          <w:sz w:val="28"/>
          <w:szCs w:val="28"/>
          <w:lang w:eastAsia="zh-CN"/>
        </w:rPr>
        <w:t>Председатель Совета депутатов</w:t>
      </w:r>
    </w:p>
    <w:p w:rsidR="00030977" w:rsidRDefault="00030977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C368E8">
        <w:rPr>
          <w:rFonts w:ascii="Times New Roman" w:hAnsi="Times New Roman"/>
          <w:sz w:val="28"/>
          <w:szCs w:val="28"/>
          <w:lang w:eastAsia="zh-CN"/>
        </w:rPr>
        <w:t xml:space="preserve">сельского поселения Выкатной                                                 </w:t>
      </w:r>
      <w:r>
        <w:rPr>
          <w:rFonts w:ascii="Times New Roman" w:hAnsi="Times New Roman"/>
          <w:sz w:val="28"/>
          <w:szCs w:val="28"/>
          <w:lang w:eastAsia="zh-CN"/>
        </w:rPr>
        <w:t xml:space="preserve">     </w:t>
      </w:r>
      <w:r w:rsidRPr="00C368E8">
        <w:rPr>
          <w:rFonts w:ascii="Times New Roman" w:hAnsi="Times New Roman"/>
          <w:sz w:val="28"/>
          <w:szCs w:val="28"/>
          <w:lang w:eastAsia="zh-CN"/>
        </w:rPr>
        <w:t>Н.Г. Щепёткин</w:t>
      </w:r>
    </w:p>
    <w:p w:rsidR="00BB41A2" w:rsidRDefault="00BB41A2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030977" w:rsidRPr="00182700" w:rsidRDefault="00030977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700">
        <w:rPr>
          <w:rFonts w:ascii="Times New Roman" w:hAnsi="Times New Roman"/>
          <w:sz w:val="28"/>
          <w:szCs w:val="28"/>
        </w:rPr>
        <w:t>Глава сельского</w:t>
      </w:r>
    </w:p>
    <w:p w:rsidR="00CC2A0B" w:rsidRDefault="00030977" w:rsidP="00AB5544">
      <w:pPr>
        <w:widowControl w:val="0"/>
        <w:suppressAutoHyphens/>
        <w:autoSpaceDE w:val="0"/>
        <w:spacing w:after="0" w:line="240" w:lineRule="auto"/>
        <w:jc w:val="both"/>
      </w:pPr>
      <w:r w:rsidRPr="00182700">
        <w:rPr>
          <w:rFonts w:ascii="Times New Roman" w:hAnsi="Times New Roman"/>
          <w:sz w:val="28"/>
          <w:szCs w:val="28"/>
        </w:rPr>
        <w:t xml:space="preserve">поселения Выкатной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182700">
        <w:rPr>
          <w:rFonts w:ascii="Times New Roman" w:hAnsi="Times New Roman"/>
          <w:sz w:val="28"/>
          <w:szCs w:val="28"/>
        </w:rPr>
        <w:t>Н.Г. Щепёткин</w:t>
      </w:r>
    </w:p>
    <w:sectPr w:rsidR="00CC2A0B" w:rsidSect="00044502">
      <w:pgSz w:w="11906" w:h="16838"/>
      <w:pgMar w:top="1134" w:right="991" w:bottom="851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F43"/>
    <w:rsid w:val="00030977"/>
    <w:rsid w:val="00044502"/>
    <w:rsid w:val="000D1BA8"/>
    <w:rsid w:val="002121EC"/>
    <w:rsid w:val="00294C63"/>
    <w:rsid w:val="00491B2D"/>
    <w:rsid w:val="005A15F3"/>
    <w:rsid w:val="005E2724"/>
    <w:rsid w:val="00670F5D"/>
    <w:rsid w:val="00675A81"/>
    <w:rsid w:val="00706907"/>
    <w:rsid w:val="00806A31"/>
    <w:rsid w:val="00815FF3"/>
    <w:rsid w:val="008443D2"/>
    <w:rsid w:val="008A049D"/>
    <w:rsid w:val="008F68AE"/>
    <w:rsid w:val="00A35ECD"/>
    <w:rsid w:val="00A50072"/>
    <w:rsid w:val="00A73F43"/>
    <w:rsid w:val="00AB5544"/>
    <w:rsid w:val="00BB41A2"/>
    <w:rsid w:val="00BC2FA2"/>
    <w:rsid w:val="00CC2A0B"/>
    <w:rsid w:val="00D927B1"/>
    <w:rsid w:val="00E82EB1"/>
    <w:rsid w:val="00F17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34B12"/>
  <w15:chartTrackingRefBased/>
  <w15:docId w15:val="{D2A85B61-1F5C-4CA3-877A-8858030EA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097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7C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17C7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30</cp:revision>
  <cp:lastPrinted>2026-09-07T04:08:00Z</cp:lastPrinted>
  <dcterms:created xsi:type="dcterms:W3CDTF">2022-12-20T03:59:00Z</dcterms:created>
  <dcterms:modified xsi:type="dcterms:W3CDTF">2026-09-07T04:08:00Z</dcterms:modified>
</cp:coreProperties>
</file>